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247744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391D02" w:rsidRPr="005F3B71">
        <w:rPr>
          <w:rFonts w:ascii="Times New Roman" w:hAnsi="Times New Roman"/>
          <w:b/>
          <w:sz w:val="28"/>
          <w:szCs w:val="28"/>
        </w:rPr>
        <w:t>9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47744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201</w:t>
      </w:r>
      <w:r w:rsidR="00391D02">
        <w:rPr>
          <w:rFonts w:ascii="Times New Roman" w:hAnsi="Times New Roman"/>
          <w:sz w:val="28"/>
          <w:szCs w:val="28"/>
        </w:rPr>
        <w:t>9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E91428">
        <w:rPr>
          <w:rFonts w:ascii="Times New Roman" w:hAnsi="Times New Roman"/>
          <w:sz w:val="28"/>
          <w:szCs w:val="28"/>
        </w:rPr>
        <w:t>17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E91428">
        <w:rPr>
          <w:rFonts w:ascii="Times New Roman" w:hAnsi="Times New Roman"/>
          <w:sz w:val="28"/>
          <w:szCs w:val="28"/>
        </w:rPr>
        <w:t>45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3B627E" w:rsidRPr="008D044F" w:rsidRDefault="00A14B8A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D044F" w:rsidRPr="008D044F">
        <w:rPr>
          <w:rFonts w:ascii="Times New Roman" w:hAnsi="Times New Roman"/>
          <w:sz w:val="28"/>
          <w:szCs w:val="28"/>
        </w:rPr>
        <w:t>ачальник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A14B8A">
        <w:rPr>
          <w:rFonts w:ascii="Times New Roman" w:hAnsi="Times New Roman"/>
          <w:sz w:val="28"/>
          <w:szCs w:val="28"/>
        </w:rPr>
        <w:t xml:space="preserve">    В.И. </w:t>
      </w:r>
      <w:proofErr w:type="spellStart"/>
      <w:r w:rsidR="00A14B8A">
        <w:rPr>
          <w:rFonts w:ascii="Times New Roman" w:hAnsi="Times New Roman"/>
          <w:sz w:val="28"/>
          <w:szCs w:val="28"/>
        </w:rPr>
        <w:t>Подойницин</w:t>
      </w:r>
      <w:proofErr w:type="spellEnd"/>
    </w:p>
    <w:p w:rsidR="00B758E3" w:rsidRDefault="008D044F" w:rsidP="00B758E3">
      <w:r>
        <w:rPr>
          <w:rFonts w:ascii="Times New Roman" w:hAnsi="Times New Roman"/>
          <w:sz w:val="28"/>
          <w:szCs w:val="28"/>
        </w:rPr>
        <w:t xml:space="preserve">  </w:t>
      </w:r>
      <w:r w:rsidR="00B758E3">
        <w:t>25.06.2019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185188"/>
    <w:rsid w:val="00203428"/>
    <w:rsid w:val="00247744"/>
    <w:rsid w:val="00274096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5F3B71"/>
    <w:rsid w:val="00602DC8"/>
    <w:rsid w:val="00613DEF"/>
    <w:rsid w:val="00652E8D"/>
    <w:rsid w:val="006A32EF"/>
    <w:rsid w:val="006A617A"/>
    <w:rsid w:val="006E2EF4"/>
    <w:rsid w:val="00706A1C"/>
    <w:rsid w:val="00713EA5"/>
    <w:rsid w:val="007B5B68"/>
    <w:rsid w:val="008A16F4"/>
    <w:rsid w:val="008B0E7B"/>
    <w:rsid w:val="008D044F"/>
    <w:rsid w:val="00901E43"/>
    <w:rsid w:val="00966326"/>
    <w:rsid w:val="00A00460"/>
    <w:rsid w:val="00A14B8A"/>
    <w:rsid w:val="00A335AE"/>
    <w:rsid w:val="00A44661"/>
    <w:rsid w:val="00A452A5"/>
    <w:rsid w:val="00A70C65"/>
    <w:rsid w:val="00A834BB"/>
    <w:rsid w:val="00AB158D"/>
    <w:rsid w:val="00AB7714"/>
    <w:rsid w:val="00AC5B4B"/>
    <w:rsid w:val="00AE13E2"/>
    <w:rsid w:val="00B213F4"/>
    <w:rsid w:val="00B758E3"/>
    <w:rsid w:val="00C13CFA"/>
    <w:rsid w:val="00C201EC"/>
    <w:rsid w:val="00C71E32"/>
    <w:rsid w:val="00C9382C"/>
    <w:rsid w:val="00CC2B86"/>
    <w:rsid w:val="00CD35D1"/>
    <w:rsid w:val="00CF2AF9"/>
    <w:rsid w:val="00D20B69"/>
    <w:rsid w:val="00D27D80"/>
    <w:rsid w:val="00D37EF8"/>
    <w:rsid w:val="00D9496E"/>
    <w:rsid w:val="00E5095B"/>
    <w:rsid w:val="00E659DE"/>
    <w:rsid w:val="00E81807"/>
    <w:rsid w:val="00E91428"/>
    <w:rsid w:val="00EA66D0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31</cp:revision>
  <cp:lastPrinted>2019-03-21T03:33:00Z</cp:lastPrinted>
  <dcterms:created xsi:type="dcterms:W3CDTF">2014-06-16T00:02:00Z</dcterms:created>
  <dcterms:modified xsi:type="dcterms:W3CDTF">2019-06-24T02:55:00Z</dcterms:modified>
</cp:coreProperties>
</file>